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</w:rPr>
        <w:t>O</w:t>
      </w:r>
      <w:r>
        <w:rPr>
          <w:rFonts w:ascii="Arial" w:hAnsi="Arial" w:hint="default"/>
          <w:b w:val="1"/>
          <w:bCs w:val="1"/>
          <w:u w:color="000000"/>
          <w:shd w:val="clear" w:color="auto" w:fill="ffffff"/>
          <w:rtl w:val="0"/>
          <w:lang w:val="en-US"/>
        </w:rPr>
        <w:t>’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</w:rPr>
        <w:t>Reilly OSCON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Conference 2019 - Trip Report Template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[Attendee Name]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[Attendee Title and Department]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Summary Evaluation of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</w:rPr>
        <w:t>OSCON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Identify specific benefits to your organization from learnings at the conference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If you had a goal in mind when attending, recap your goal and what you did to achieve that goal.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Follow up on the specific information you hoped to find at the event in your request to attend, as well as knowledge gained that you hadn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t expected.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Knowledge gained at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</w:rPr>
        <w:t>OSCON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 xml:space="preserve">Refer to your session notes, social media posts, and insight gained in the robust </w:t>
      </w:r>
      <w:r>
        <w:rPr>
          <w:rFonts w:ascii="Arial" w:hAnsi="Arial" w:hint="default"/>
          <w:u w:color="000000"/>
          <w:rtl w:val="0"/>
          <w:lang w:val="en-US"/>
        </w:rPr>
        <w:t>“</w:t>
      </w:r>
      <w:r>
        <w:rPr>
          <w:rFonts w:ascii="Arial" w:hAnsi="Arial"/>
          <w:u w:color="000000"/>
          <w:rtl w:val="0"/>
          <w:lang w:val="en-US"/>
        </w:rPr>
        <w:t>hallway track,</w:t>
      </w:r>
      <w:r>
        <w:rPr>
          <w:rFonts w:ascii="Arial" w:hAnsi="Arial" w:hint="default"/>
          <w:u w:color="000000"/>
          <w:rtl w:val="0"/>
          <w:lang w:val="en-US"/>
        </w:rPr>
        <w:t xml:space="preserve">” </w:t>
      </w:r>
      <w:r>
        <w:rPr>
          <w:rFonts w:ascii="Arial" w:hAnsi="Arial"/>
          <w:u w:color="000000"/>
          <w:rtl w:val="0"/>
          <w:lang w:val="en-US"/>
        </w:rPr>
        <w:t>the knowledge shared between attendees.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List new information you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re bringing back, such as: in-depth technical know-how; new development approaches; tips to streamline your work; case studies of success to emulate; or promising new techniques and technologies.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Attach the list of sessions you attended to this report.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Information that may benefit my co-workers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List information that you plan to share with co-workers who could not attend, or technical expertise that you gained that you can teach to your team.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Mention sessions you weren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t able attend; noting that your Platinum or Gold Pass includes a complete video compilation of all Tutorials and sessions you can watch with colleagues.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List contacts made that you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re able to pass along to colleagues.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People, Companies and Projects of Note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List a few key contacts you made during the conference, such as peers, presenters/industry experts, vendors, etc.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Include the contact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s name, business, contact information and a brief description of their value to your organization.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List vendors and products that interest you or might affect your company; case studies of special interest, or projects similar to what you are working on.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Action items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" w:hAnsi="Arial" w:hint="default"/>
          <w:u w:color="000000"/>
          <w:rtl w:val="0"/>
          <w:lang w:val="en-US"/>
        </w:rPr>
        <w:t xml:space="preserve">• </w:t>
      </w:r>
      <w:r>
        <w:rPr>
          <w:rFonts w:ascii="Arial" w:hAnsi="Arial"/>
          <w:u w:color="000000"/>
          <w:rtl w:val="0"/>
          <w:lang w:val="en-US"/>
        </w:rPr>
        <w:t>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